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1F" w:rsidRPr="00FB0B64" w:rsidRDefault="0077431F" w:rsidP="0077431F">
      <w:pPr>
        <w:rPr>
          <w:rFonts w:ascii="黑体" w:eastAsia="黑体" w:hAnsi="黑体"/>
          <w:b/>
          <w:sz w:val="30"/>
          <w:szCs w:val="30"/>
        </w:rPr>
      </w:pPr>
      <w:r w:rsidRPr="00FB0B64">
        <w:rPr>
          <w:rFonts w:ascii="黑体" w:eastAsia="黑体" w:hAnsi="黑体" w:hint="eastAsia"/>
          <w:b/>
          <w:sz w:val="30"/>
          <w:szCs w:val="30"/>
        </w:rPr>
        <w:t>附件2</w:t>
      </w:r>
    </w:p>
    <w:p w:rsidR="0077431F" w:rsidRPr="00E90B4D" w:rsidRDefault="0077431F" w:rsidP="0077431F">
      <w:pPr>
        <w:spacing w:afterLines="50" w:after="156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E90B4D">
        <w:rPr>
          <w:rFonts w:ascii="黑体" w:eastAsia="黑体" w:hAnsi="黑体" w:cs="宋体" w:hint="eastAsia"/>
          <w:kern w:val="0"/>
          <w:sz w:val="36"/>
          <w:szCs w:val="36"/>
        </w:rPr>
        <w:t>土木工程学院办公用品、低值易耗品</w:t>
      </w:r>
    </w:p>
    <w:p w:rsidR="0077431F" w:rsidRPr="00E90B4D" w:rsidRDefault="0077431F" w:rsidP="0077431F">
      <w:pPr>
        <w:spacing w:afterLines="50" w:after="156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E90B4D">
        <w:rPr>
          <w:rFonts w:ascii="黑体" w:eastAsia="黑体" w:hAnsi="黑体" w:cs="宋体" w:hint="eastAsia"/>
          <w:kern w:val="0"/>
          <w:sz w:val="36"/>
          <w:szCs w:val="36"/>
        </w:rPr>
        <w:t>集中采购申请流程</w:t>
      </w:r>
    </w:p>
    <w:p w:rsidR="0077431F" w:rsidRPr="00F8347D" w:rsidRDefault="0077431F" w:rsidP="0077431F">
      <w:pPr>
        <w:spacing w:line="720" w:lineRule="auto"/>
        <w:rPr>
          <w:rFonts w:ascii="仿宋" w:eastAsia="仿宋" w:hAnsi="仿宋" w:cs="宋体"/>
          <w:b/>
          <w:kern w:val="0"/>
          <w:sz w:val="30"/>
          <w:szCs w:val="30"/>
        </w:rPr>
      </w:pPr>
      <w:r w:rsidRPr="00F8347D">
        <w:rPr>
          <w:rFonts w:ascii="仿宋" w:eastAsia="仿宋" w:hAnsi="仿宋" w:cs="宋体" w:hint="eastAsia"/>
          <w:kern w:val="0"/>
          <w:sz w:val="30"/>
          <w:szCs w:val="30"/>
        </w:rPr>
        <w:t>1、</w:t>
      </w:r>
      <w:r>
        <w:rPr>
          <w:rFonts w:ascii="仿宋" w:eastAsia="仿宋" w:hAnsi="仿宋" w:cs="宋体" w:hint="eastAsia"/>
          <w:kern w:val="0"/>
          <w:sz w:val="30"/>
          <w:szCs w:val="30"/>
        </w:rPr>
        <w:t>填写《</w:t>
      </w:r>
      <w:r w:rsidRPr="00F8347D">
        <w:rPr>
          <w:rFonts w:ascii="仿宋" w:eastAsia="仿宋" w:hAnsi="仿宋" w:cs="宋体" w:hint="eastAsia"/>
          <w:b/>
          <w:kern w:val="0"/>
          <w:sz w:val="30"/>
          <w:szCs w:val="30"/>
        </w:rPr>
        <w:t>土木学院办公用品、低值易耗品采购申请表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》</w:t>
      </w:r>
    </w:p>
    <w:p w:rsidR="0077431F" w:rsidRDefault="0077431F" w:rsidP="0077431F">
      <w:pPr>
        <w:spacing w:line="720" w:lineRule="auto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2、申请</w:t>
      </w:r>
      <w:r>
        <w:rPr>
          <w:rFonts w:ascii="仿宋" w:eastAsia="仿宋" w:hAnsi="仿宋" w:cs="宋体"/>
          <w:kern w:val="0"/>
          <w:sz w:val="30"/>
          <w:szCs w:val="30"/>
        </w:rPr>
        <w:t>表各单位</w:t>
      </w:r>
      <w:r>
        <w:rPr>
          <w:rFonts w:ascii="仿宋" w:eastAsia="仿宋" w:hAnsi="仿宋" w:cs="宋体" w:hint="eastAsia"/>
          <w:kern w:val="0"/>
          <w:sz w:val="30"/>
          <w:szCs w:val="30"/>
        </w:rPr>
        <w:t>负责</w:t>
      </w:r>
      <w:r>
        <w:rPr>
          <w:rFonts w:ascii="仿宋" w:eastAsia="仿宋" w:hAnsi="仿宋" w:cs="宋体"/>
          <w:kern w:val="0"/>
          <w:sz w:val="30"/>
          <w:szCs w:val="30"/>
        </w:rPr>
        <w:t>人</w:t>
      </w:r>
      <w:r>
        <w:rPr>
          <w:rFonts w:ascii="仿宋" w:eastAsia="仿宋" w:hAnsi="仿宋" w:cs="宋体" w:hint="eastAsia"/>
          <w:kern w:val="0"/>
          <w:sz w:val="30"/>
          <w:szCs w:val="30"/>
        </w:rPr>
        <w:t>审核</w:t>
      </w:r>
      <w:r>
        <w:rPr>
          <w:rFonts w:ascii="仿宋" w:eastAsia="仿宋" w:hAnsi="仿宋" w:cs="宋体"/>
          <w:kern w:val="0"/>
          <w:sz w:val="30"/>
          <w:szCs w:val="30"/>
        </w:rPr>
        <w:t>签字</w:t>
      </w:r>
    </w:p>
    <w:p w:rsidR="0077431F" w:rsidRDefault="0077431F" w:rsidP="0077431F">
      <w:pPr>
        <w:spacing w:line="720" w:lineRule="auto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kern w:val="0"/>
          <w:sz w:val="30"/>
          <w:szCs w:val="30"/>
        </w:rPr>
        <w:t>、申请</w:t>
      </w:r>
      <w:r>
        <w:rPr>
          <w:rFonts w:ascii="仿宋" w:eastAsia="仿宋" w:hAnsi="仿宋" w:cs="宋体"/>
          <w:kern w:val="0"/>
          <w:sz w:val="30"/>
          <w:szCs w:val="30"/>
        </w:rPr>
        <w:t>表</w:t>
      </w:r>
      <w:r>
        <w:rPr>
          <w:rFonts w:ascii="仿宋" w:eastAsia="仿宋" w:hAnsi="仿宋" w:cs="宋体" w:hint="eastAsia"/>
          <w:kern w:val="0"/>
          <w:sz w:val="30"/>
          <w:szCs w:val="30"/>
        </w:rPr>
        <w:t>提交各</w:t>
      </w:r>
      <w:r>
        <w:rPr>
          <w:rFonts w:ascii="仿宋" w:eastAsia="仿宋" w:hAnsi="仿宋" w:cs="宋体"/>
          <w:kern w:val="0"/>
          <w:sz w:val="30"/>
          <w:szCs w:val="30"/>
        </w:rPr>
        <w:t>分管口，并由各分管业务口</w:t>
      </w:r>
      <w:r>
        <w:rPr>
          <w:rFonts w:ascii="仿宋" w:eastAsia="仿宋" w:hAnsi="仿宋" w:cs="宋体" w:hint="eastAsia"/>
          <w:kern w:val="0"/>
          <w:sz w:val="30"/>
          <w:szCs w:val="30"/>
        </w:rPr>
        <w:t>专项</w:t>
      </w:r>
      <w:r>
        <w:rPr>
          <w:rFonts w:ascii="仿宋" w:eastAsia="仿宋" w:hAnsi="仿宋" w:cs="宋体"/>
          <w:kern w:val="0"/>
          <w:sz w:val="30"/>
          <w:szCs w:val="30"/>
        </w:rPr>
        <w:t>负责人和</w:t>
      </w:r>
      <w:r>
        <w:rPr>
          <w:rFonts w:ascii="仿宋" w:eastAsia="仿宋" w:hAnsi="仿宋" w:cs="宋体" w:hint="eastAsia"/>
          <w:kern w:val="0"/>
          <w:sz w:val="30"/>
          <w:szCs w:val="30"/>
        </w:rPr>
        <w:t>分管领导审核</w:t>
      </w:r>
      <w:r>
        <w:rPr>
          <w:rFonts w:ascii="仿宋" w:eastAsia="仿宋" w:hAnsi="仿宋" w:cs="宋体"/>
          <w:kern w:val="0"/>
          <w:sz w:val="30"/>
          <w:szCs w:val="30"/>
        </w:rPr>
        <w:t>签字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77431F" w:rsidRDefault="0077431F" w:rsidP="0077431F">
      <w:pPr>
        <w:spacing w:line="720" w:lineRule="auto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各口</w:t>
      </w:r>
      <w:r>
        <w:rPr>
          <w:rFonts w:ascii="仿宋" w:eastAsia="仿宋" w:hAnsi="仿宋" w:cs="宋体"/>
          <w:kern w:val="0"/>
          <w:sz w:val="30"/>
          <w:szCs w:val="30"/>
        </w:rPr>
        <w:t>专项负责人</w:t>
      </w:r>
      <w:r>
        <w:rPr>
          <w:rFonts w:ascii="仿宋" w:eastAsia="仿宋" w:hAnsi="仿宋" w:cs="宋体" w:hint="eastAsia"/>
          <w:kern w:val="0"/>
          <w:sz w:val="30"/>
          <w:szCs w:val="30"/>
        </w:rPr>
        <w:t>分别</w:t>
      </w:r>
      <w:r>
        <w:rPr>
          <w:rFonts w:ascii="仿宋" w:eastAsia="仿宋" w:hAnsi="仿宋" w:cs="宋体"/>
          <w:kern w:val="0"/>
          <w:sz w:val="30"/>
          <w:szCs w:val="30"/>
        </w:rPr>
        <w:t>是：</w:t>
      </w:r>
      <w:r>
        <w:rPr>
          <w:rFonts w:ascii="仿宋" w:eastAsia="仿宋" w:hAnsi="仿宋" w:cs="宋体" w:hint="eastAsia"/>
          <w:kern w:val="0"/>
          <w:sz w:val="30"/>
          <w:szCs w:val="30"/>
        </w:rPr>
        <w:t>本科办</w:t>
      </w:r>
      <w:r>
        <w:rPr>
          <w:rFonts w:ascii="仿宋" w:eastAsia="仿宋" w:hAnsi="仿宋" w:cs="宋体"/>
          <w:kern w:val="0"/>
          <w:sz w:val="30"/>
          <w:szCs w:val="30"/>
        </w:rPr>
        <w:t>赵丽香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研究生办</w:t>
      </w:r>
      <w:r>
        <w:rPr>
          <w:rFonts w:ascii="仿宋" w:eastAsia="仿宋" w:hAnsi="仿宋" w:cs="宋体"/>
          <w:kern w:val="0"/>
          <w:sz w:val="30"/>
          <w:szCs w:val="30"/>
        </w:rPr>
        <w:t>刘大刚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科研</w:t>
      </w:r>
      <w:r>
        <w:rPr>
          <w:rFonts w:ascii="仿宋" w:eastAsia="仿宋" w:hAnsi="仿宋" w:cs="宋体"/>
          <w:kern w:val="0"/>
          <w:sz w:val="30"/>
          <w:szCs w:val="30"/>
        </w:rPr>
        <w:t>徐华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实验室</w:t>
      </w:r>
      <w:r>
        <w:rPr>
          <w:rFonts w:ascii="仿宋" w:eastAsia="仿宋" w:hAnsi="仿宋" w:cs="宋体"/>
          <w:kern w:val="0"/>
          <w:sz w:val="30"/>
          <w:szCs w:val="30"/>
        </w:rPr>
        <w:t>勾红叶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学工</w:t>
      </w:r>
      <w:r>
        <w:rPr>
          <w:rFonts w:ascii="仿宋" w:eastAsia="仿宋" w:hAnsi="仿宋" w:cs="宋体"/>
          <w:kern w:val="0"/>
          <w:sz w:val="30"/>
          <w:szCs w:val="30"/>
        </w:rPr>
        <w:t>组</w:t>
      </w:r>
      <w:r>
        <w:rPr>
          <w:rFonts w:ascii="仿宋" w:eastAsia="仿宋" w:hAnsi="仿宋" w:cs="宋体" w:hint="eastAsia"/>
          <w:kern w:val="0"/>
          <w:sz w:val="30"/>
          <w:szCs w:val="30"/>
        </w:rPr>
        <w:t>黄雪娇  机关</w:t>
      </w:r>
      <w:r>
        <w:rPr>
          <w:rFonts w:ascii="仿宋" w:eastAsia="仿宋" w:hAnsi="仿宋" w:cs="宋体"/>
          <w:kern w:val="0"/>
          <w:sz w:val="30"/>
          <w:szCs w:val="30"/>
        </w:rPr>
        <w:t>俞学英</w:t>
      </w:r>
    </w:p>
    <w:p w:rsidR="0077431F" w:rsidRDefault="0077431F" w:rsidP="0077431F">
      <w:pPr>
        <w:spacing w:line="720" w:lineRule="auto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kern w:val="0"/>
          <w:sz w:val="30"/>
          <w:szCs w:val="30"/>
        </w:rPr>
        <w:t>、申请</w:t>
      </w:r>
      <w:r>
        <w:rPr>
          <w:rFonts w:ascii="仿宋" w:eastAsia="仿宋" w:hAnsi="仿宋" w:cs="宋体"/>
          <w:kern w:val="0"/>
          <w:sz w:val="30"/>
          <w:szCs w:val="30"/>
        </w:rPr>
        <w:t>表由各分管口</w:t>
      </w:r>
      <w:r>
        <w:rPr>
          <w:rFonts w:ascii="仿宋" w:eastAsia="仿宋" w:hAnsi="仿宋" w:cs="宋体" w:hint="eastAsia"/>
          <w:kern w:val="0"/>
          <w:sz w:val="30"/>
          <w:szCs w:val="30"/>
        </w:rPr>
        <w:t>提交</w:t>
      </w:r>
      <w:r>
        <w:rPr>
          <w:rFonts w:ascii="仿宋" w:eastAsia="仿宋" w:hAnsi="仿宋" w:cs="宋体"/>
          <w:kern w:val="0"/>
          <w:sz w:val="30"/>
          <w:szCs w:val="30"/>
        </w:rPr>
        <w:t>行政办公室</w:t>
      </w:r>
      <w:r>
        <w:rPr>
          <w:rFonts w:ascii="仿宋" w:eastAsia="仿宋" w:hAnsi="仿宋" w:cs="宋体" w:hint="eastAsia"/>
          <w:kern w:val="0"/>
          <w:sz w:val="30"/>
          <w:szCs w:val="30"/>
        </w:rPr>
        <w:t>专人</w:t>
      </w:r>
      <w:r>
        <w:rPr>
          <w:rFonts w:ascii="仿宋" w:eastAsia="仿宋" w:hAnsi="仿宋" w:cs="宋体"/>
          <w:kern w:val="0"/>
          <w:sz w:val="30"/>
          <w:szCs w:val="30"/>
        </w:rPr>
        <w:t>采购</w:t>
      </w:r>
      <w:r>
        <w:rPr>
          <w:rFonts w:ascii="仿宋" w:eastAsia="仿宋" w:hAnsi="仿宋" w:cs="宋体" w:hint="eastAsia"/>
          <w:kern w:val="0"/>
          <w:sz w:val="30"/>
          <w:szCs w:val="30"/>
        </w:rPr>
        <w:t>（俞学英 87634687）</w:t>
      </w:r>
    </w:p>
    <w:p w:rsidR="0077431F" w:rsidRPr="00712E17" w:rsidRDefault="0077431F" w:rsidP="0077431F">
      <w:pPr>
        <w:spacing w:line="720" w:lineRule="auto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kern w:val="0"/>
          <w:sz w:val="30"/>
          <w:szCs w:val="30"/>
        </w:rPr>
        <w:t>、</w:t>
      </w:r>
      <w:r>
        <w:rPr>
          <w:rFonts w:ascii="仿宋" w:eastAsia="仿宋" w:hAnsi="仿宋" w:cs="宋体"/>
          <w:kern w:val="0"/>
          <w:sz w:val="30"/>
          <w:szCs w:val="30"/>
        </w:rPr>
        <w:t>订单到货后</w:t>
      </w:r>
      <w:r>
        <w:rPr>
          <w:rFonts w:ascii="仿宋" w:eastAsia="仿宋" w:hAnsi="仿宋" w:cs="宋体" w:hint="eastAsia"/>
          <w:kern w:val="0"/>
          <w:sz w:val="30"/>
          <w:szCs w:val="30"/>
        </w:rPr>
        <w:t>行政办</w:t>
      </w:r>
      <w:r>
        <w:rPr>
          <w:rFonts w:ascii="仿宋" w:eastAsia="仿宋" w:hAnsi="仿宋" w:cs="宋体"/>
          <w:kern w:val="0"/>
          <w:sz w:val="30"/>
          <w:szCs w:val="30"/>
        </w:rPr>
        <w:t>通知</w:t>
      </w:r>
      <w:r>
        <w:rPr>
          <w:rFonts w:ascii="仿宋" w:eastAsia="仿宋" w:hAnsi="仿宋" w:cs="宋体" w:hint="eastAsia"/>
          <w:kern w:val="0"/>
          <w:sz w:val="30"/>
          <w:szCs w:val="30"/>
        </w:rPr>
        <w:t>取货</w:t>
      </w:r>
      <w:r>
        <w:rPr>
          <w:rFonts w:ascii="仿宋" w:eastAsia="仿宋" w:hAnsi="仿宋" w:cs="宋体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取货</w:t>
      </w:r>
      <w:r>
        <w:rPr>
          <w:rFonts w:ascii="仿宋" w:eastAsia="仿宋" w:hAnsi="仿宋" w:cs="宋体"/>
          <w:kern w:val="0"/>
          <w:sz w:val="30"/>
          <w:szCs w:val="30"/>
        </w:rPr>
        <w:t>地址：</w:t>
      </w:r>
      <w:r w:rsidRPr="00712E17">
        <w:rPr>
          <w:rFonts w:ascii="仿宋" w:eastAsia="仿宋" w:hAnsi="仿宋" w:cs="宋体" w:hint="eastAsia"/>
          <w:kern w:val="0"/>
          <w:sz w:val="30"/>
          <w:szCs w:val="30"/>
        </w:rPr>
        <w:t>犀浦校区综合楼810或九里校区后保处校园文化用品服务部（二食堂旁）。</w:t>
      </w:r>
    </w:p>
    <w:p w:rsidR="0077431F" w:rsidRDefault="0077431F" w:rsidP="0077431F">
      <w:pPr>
        <w:rPr>
          <w:rFonts w:ascii="仿宋" w:eastAsia="仿宋" w:hAnsi="仿宋" w:cs="宋体"/>
          <w:kern w:val="0"/>
          <w:sz w:val="30"/>
          <w:szCs w:val="30"/>
        </w:rPr>
      </w:pPr>
    </w:p>
    <w:p w:rsidR="0077431F" w:rsidRDefault="0077431F" w:rsidP="0077431F">
      <w:pPr>
        <w:rPr>
          <w:rFonts w:ascii="仿宋" w:eastAsia="仿宋" w:hAnsi="仿宋" w:cs="宋体"/>
          <w:kern w:val="0"/>
          <w:sz w:val="30"/>
          <w:szCs w:val="30"/>
        </w:rPr>
      </w:pPr>
    </w:p>
    <w:p w:rsidR="0077431F" w:rsidRDefault="0077431F" w:rsidP="0077431F">
      <w:pPr>
        <w:rPr>
          <w:rFonts w:ascii="仿宋" w:eastAsia="仿宋" w:hAnsi="仿宋" w:cs="宋体"/>
          <w:kern w:val="0"/>
          <w:sz w:val="30"/>
          <w:szCs w:val="30"/>
        </w:rPr>
      </w:pPr>
    </w:p>
    <w:p w:rsidR="0077431F" w:rsidRDefault="0077431F" w:rsidP="0077431F">
      <w:pPr>
        <w:rPr>
          <w:rFonts w:ascii="仿宋" w:eastAsia="仿宋" w:hAnsi="仿宋" w:cs="宋体"/>
          <w:kern w:val="0"/>
          <w:sz w:val="30"/>
          <w:szCs w:val="30"/>
        </w:rPr>
      </w:pPr>
    </w:p>
    <w:p w:rsidR="0077431F" w:rsidRPr="00800E31" w:rsidRDefault="0077431F" w:rsidP="0077431F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土木工程学院办公用品、低值易耗品采购申请表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9"/>
        <w:gridCol w:w="6697"/>
      </w:tblGrid>
      <w:tr w:rsidR="0077431F" w:rsidTr="00F2595C">
        <w:trPr>
          <w:trHeight w:val="682"/>
        </w:trPr>
        <w:tc>
          <w:tcPr>
            <w:tcW w:w="1599" w:type="dxa"/>
            <w:vAlign w:val="center"/>
          </w:tcPr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申请部门</w:t>
            </w:r>
          </w:p>
        </w:tc>
        <w:tc>
          <w:tcPr>
            <w:tcW w:w="6697" w:type="dxa"/>
            <w:vAlign w:val="center"/>
          </w:tcPr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31F" w:rsidTr="00F2595C">
        <w:trPr>
          <w:trHeight w:val="1948"/>
        </w:trPr>
        <w:tc>
          <w:tcPr>
            <w:tcW w:w="1599" w:type="dxa"/>
            <w:vAlign w:val="center"/>
          </w:tcPr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申购清单</w:t>
            </w:r>
          </w:p>
        </w:tc>
        <w:tc>
          <w:tcPr>
            <w:tcW w:w="6697" w:type="dxa"/>
            <w:vAlign w:val="center"/>
          </w:tcPr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D83D01">
              <w:rPr>
                <w:rFonts w:asciiTheme="minorEastAsia" w:hAnsiTheme="minorEastAsia"/>
                <w:szCs w:val="21"/>
              </w:rPr>
              <w:t>请列明需采购办公用品</w:t>
            </w:r>
            <w:r w:rsidRPr="00D83D01">
              <w:rPr>
                <w:rFonts w:asciiTheme="minorEastAsia" w:hAnsiTheme="minorEastAsia" w:hint="eastAsia"/>
                <w:szCs w:val="21"/>
              </w:rPr>
              <w:t>、低值易耗品名称、规格、数量等，如有特殊要求，请注明</w:t>
            </w: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431F" w:rsidRPr="00D83D01" w:rsidRDefault="0077431F" w:rsidP="00F2595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7431F" w:rsidTr="00F2595C">
        <w:trPr>
          <w:trHeight w:val="1948"/>
        </w:trPr>
        <w:tc>
          <w:tcPr>
            <w:tcW w:w="1599" w:type="dxa"/>
            <w:vAlign w:val="center"/>
          </w:tcPr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/>
                <w:sz w:val="24"/>
                <w:szCs w:val="24"/>
              </w:rPr>
              <w:t>事由</w:t>
            </w:r>
          </w:p>
        </w:tc>
        <w:tc>
          <w:tcPr>
            <w:tcW w:w="6697" w:type="dxa"/>
            <w:vAlign w:val="center"/>
          </w:tcPr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申请人签字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年    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  <w:tr w:rsidR="0077431F" w:rsidTr="00F2595C">
        <w:trPr>
          <w:trHeight w:val="1948"/>
        </w:trPr>
        <w:tc>
          <w:tcPr>
            <w:tcW w:w="1599" w:type="dxa"/>
            <w:vAlign w:val="center"/>
          </w:tcPr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申请单位</w:t>
            </w:r>
          </w:p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697" w:type="dxa"/>
            <w:vAlign w:val="center"/>
          </w:tcPr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/>
                <w:sz w:val="24"/>
                <w:szCs w:val="24"/>
              </w:rPr>
              <w:t>负责人签字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年    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  <w:tr w:rsidR="0077431F" w:rsidTr="00F2595C">
        <w:trPr>
          <w:trHeight w:val="2115"/>
        </w:trPr>
        <w:tc>
          <w:tcPr>
            <w:tcW w:w="1599" w:type="dxa"/>
            <w:vAlign w:val="center"/>
          </w:tcPr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分管业务口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6697" w:type="dxa"/>
            <w:vAlign w:val="center"/>
          </w:tcPr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业务口专项负责人签字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业务口分管领导签字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7431F" w:rsidRPr="00CE0E47" w:rsidRDefault="0077431F" w:rsidP="00F2595C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年    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</w:tbl>
    <w:p w:rsidR="00FE3283" w:rsidRPr="0077431F" w:rsidRDefault="0091612C">
      <w:bookmarkStart w:id="0" w:name="_GoBack"/>
      <w:bookmarkEnd w:id="0"/>
    </w:p>
    <w:sectPr w:rsidR="00FE3283" w:rsidRPr="0077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2C" w:rsidRDefault="0091612C" w:rsidP="0077431F">
      <w:r>
        <w:separator/>
      </w:r>
    </w:p>
  </w:endnote>
  <w:endnote w:type="continuationSeparator" w:id="0">
    <w:p w:rsidR="0091612C" w:rsidRDefault="0091612C" w:rsidP="007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2C" w:rsidRDefault="0091612C" w:rsidP="0077431F">
      <w:r>
        <w:separator/>
      </w:r>
    </w:p>
  </w:footnote>
  <w:footnote w:type="continuationSeparator" w:id="0">
    <w:p w:rsidR="0091612C" w:rsidRDefault="0091612C" w:rsidP="0077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F9"/>
    <w:rsid w:val="003B4233"/>
    <w:rsid w:val="0058165D"/>
    <w:rsid w:val="006D68F9"/>
    <w:rsid w:val="0077431F"/>
    <w:rsid w:val="007C4193"/>
    <w:rsid w:val="0091612C"/>
    <w:rsid w:val="00C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107F74-BDC1-411D-992F-E61EB5BE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31F"/>
    <w:rPr>
      <w:sz w:val="18"/>
      <w:szCs w:val="18"/>
    </w:rPr>
  </w:style>
  <w:style w:type="table" w:styleId="a5">
    <w:name w:val="Table Grid"/>
    <w:basedOn w:val="a1"/>
    <w:uiPriority w:val="59"/>
    <w:rsid w:val="007743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SeanD</dc:creator>
  <cp:keywords/>
  <dc:description/>
  <cp:lastModifiedBy>SeanD</cp:lastModifiedBy>
  <cp:revision>2</cp:revision>
  <dcterms:created xsi:type="dcterms:W3CDTF">2016-04-06T06:20:00Z</dcterms:created>
  <dcterms:modified xsi:type="dcterms:W3CDTF">2016-04-06T06:20:00Z</dcterms:modified>
</cp:coreProperties>
</file>